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6" w:rsidRPr="00A37223" w:rsidRDefault="00545909" w:rsidP="00180980">
      <w:pPr>
        <w:spacing w:after="0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-42545</wp:posOffset>
            </wp:positionV>
            <wp:extent cx="1432560" cy="370205"/>
            <wp:effectExtent l="0" t="133350" r="0" b="1250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1390075">
                      <a:off x="0" y="0"/>
                      <a:ext cx="14325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98A" w:rsidRPr="0004698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1.95pt;margin-top:3.55pt;width:59.25pt;height:50.25pt;z-index:251662336;mso-position-horizontal-relative:text;mso-position-vertical-relative:text" o:connectortype="straight" strokecolor="#c00000" strokeweight="5pt"/>
        </w:pict>
      </w:r>
      <w:r w:rsidR="002B1D9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26035</wp:posOffset>
            </wp:positionV>
            <wp:extent cx="1038225" cy="676275"/>
            <wp:effectExtent l="0" t="0" r="0" b="0"/>
            <wp:wrapNone/>
            <wp:docPr id="1" name="Рисунок 1" descr="https://www.peruhop.com/wp-content/uploads/raf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uhop.com/wp-content/uploads/raf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D9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-231140</wp:posOffset>
            </wp:positionV>
            <wp:extent cx="1295400" cy="1295400"/>
            <wp:effectExtent l="19050" t="0" r="0" b="0"/>
            <wp:wrapSquare wrapText="bothSides"/>
            <wp:docPr id="4" name="Рисунок 4" descr="https://upload.wikimedia.org/wikipedia/commons/thumb/6/67/Italian_traffic_signs_-_old_-_divieto_di_transito.svg/600px-Italian_traffic_signs_-_old_-_divieto_di_transit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7/Italian_traffic_signs_-_old_-_divieto_di_transito.svg/600px-Italian_traffic_signs_-_old_-_divieto_di_transito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346" w:rsidRPr="00A37223">
        <w:rPr>
          <w:rFonts w:ascii="Arial" w:hAnsi="Arial" w:cs="Arial"/>
          <w:b/>
          <w:bCs/>
          <w:color w:val="800000"/>
          <w:sz w:val="32"/>
          <w:szCs w:val="32"/>
        </w:rPr>
        <w:t>Маршрутный лист</w:t>
      </w:r>
    </w:p>
    <w:p w:rsidR="00544346" w:rsidRPr="00A37223" w:rsidRDefault="00544346" w:rsidP="00180980">
      <w:pPr>
        <w:spacing w:after="0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r w:rsidRPr="00A37223">
        <w:rPr>
          <w:rFonts w:ascii="Arial" w:hAnsi="Arial" w:cs="Arial"/>
          <w:b/>
          <w:bCs/>
          <w:color w:val="800000"/>
          <w:sz w:val="32"/>
          <w:szCs w:val="32"/>
        </w:rPr>
        <w:t>(предварительный)</w:t>
      </w:r>
    </w:p>
    <w:bookmarkEnd w:id="0"/>
    <w:p w:rsidR="00544346" w:rsidRPr="00A37223" w:rsidRDefault="00544346" w:rsidP="00180980">
      <w:pPr>
        <w:spacing w:after="0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r w:rsidRPr="00A37223">
        <w:rPr>
          <w:rFonts w:ascii="Arial" w:hAnsi="Arial" w:cs="Arial"/>
          <w:b/>
          <w:bCs/>
          <w:color w:val="800000"/>
          <w:sz w:val="32"/>
          <w:szCs w:val="32"/>
        </w:rPr>
        <w:t xml:space="preserve"> соревнований «</w:t>
      </w:r>
      <w:proofErr w:type="spellStart"/>
      <w:r w:rsidRPr="00A37223">
        <w:rPr>
          <w:rFonts w:ascii="Arial" w:hAnsi="Arial" w:cs="Arial"/>
          <w:b/>
          <w:bCs/>
          <w:color w:val="800000"/>
          <w:sz w:val="32"/>
          <w:szCs w:val="32"/>
        </w:rPr>
        <w:t>Кавалеровская</w:t>
      </w:r>
      <w:proofErr w:type="spellEnd"/>
      <w:r w:rsidRPr="00A37223">
        <w:rPr>
          <w:rFonts w:ascii="Arial" w:hAnsi="Arial" w:cs="Arial"/>
          <w:b/>
          <w:bCs/>
          <w:color w:val="800000"/>
          <w:sz w:val="32"/>
          <w:szCs w:val="32"/>
        </w:rPr>
        <w:t xml:space="preserve"> петля – 201</w:t>
      </w:r>
      <w:r w:rsidR="00702FA5">
        <w:rPr>
          <w:rFonts w:ascii="Arial" w:hAnsi="Arial" w:cs="Arial"/>
          <w:b/>
          <w:bCs/>
          <w:color w:val="800000"/>
          <w:sz w:val="32"/>
          <w:szCs w:val="32"/>
        </w:rPr>
        <w:t>9</w:t>
      </w:r>
      <w:r w:rsidRPr="00A37223">
        <w:rPr>
          <w:rFonts w:ascii="Arial" w:hAnsi="Arial" w:cs="Arial"/>
          <w:b/>
          <w:bCs/>
          <w:color w:val="800000"/>
          <w:sz w:val="32"/>
          <w:szCs w:val="32"/>
        </w:rPr>
        <w:t>»</w:t>
      </w:r>
      <w:r w:rsidR="00202B50" w:rsidRPr="00202B50">
        <w:t xml:space="preserve"> </w:t>
      </w:r>
    </w:p>
    <w:p w:rsidR="00544346" w:rsidRDefault="00544346" w:rsidP="001809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544346">
        <w:tc>
          <w:tcPr>
            <w:tcW w:w="9571" w:type="dxa"/>
            <w:gridSpan w:val="2"/>
            <w:shd w:val="clear" w:color="auto" w:fill="FFFF99"/>
          </w:tcPr>
          <w:p w:rsidR="00544346" w:rsidRPr="005E27DB" w:rsidRDefault="00544346" w:rsidP="00702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2</w:t>
            </w:r>
            <w:r w:rsidR="00702FA5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0</w:t>
            </w:r>
            <w:r w:rsidRPr="005E27DB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апреля</w:t>
            </w:r>
          </w:p>
        </w:tc>
      </w:tr>
      <w:tr w:rsidR="00544346">
        <w:trPr>
          <w:trHeight w:val="1370"/>
        </w:trPr>
        <w:tc>
          <w:tcPr>
            <w:tcW w:w="1908" w:type="dxa"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7:00-9:00</w:t>
            </w:r>
            <w:r w:rsidRPr="005E27DB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–</w:t>
            </w:r>
          </w:p>
        </w:tc>
        <w:tc>
          <w:tcPr>
            <w:tcW w:w="7663" w:type="dxa"/>
          </w:tcPr>
          <w:p w:rsidR="00544346" w:rsidRPr="005E27DB" w:rsidRDefault="00544346" w:rsidP="00620F5B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команд, подготовка к </w:t>
            </w:r>
            <w:proofErr w:type="spell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велоэтапу</w:t>
            </w:r>
            <w:proofErr w:type="spell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 Каждая команда сдаёт в судейскую коллегию  подписанн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куч</w:t>
            </w:r>
            <w:r w:rsidR="00620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: бивуачное снаряжение</w:t>
            </w:r>
            <w:r w:rsidR="00620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 для пешеходной части, продукты для обеда.</w:t>
            </w:r>
          </w:p>
        </w:tc>
      </w:tr>
      <w:tr w:rsidR="00544346">
        <w:tc>
          <w:tcPr>
            <w:tcW w:w="1908" w:type="dxa"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9:30 – 10:00</w:t>
            </w:r>
          </w:p>
        </w:tc>
        <w:tc>
          <w:tcPr>
            <w:tcW w:w="7663" w:type="dxa"/>
          </w:tcPr>
          <w:p w:rsidR="00544346" w:rsidRPr="005E27DB" w:rsidRDefault="00544346" w:rsidP="005E27DB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544346">
        <w:tc>
          <w:tcPr>
            <w:tcW w:w="1908" w:type="dxa"/>
            <w:vMerge w:val="restart"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10:00 – старт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544346" w:rsidRPr="005E27DB" w:rsidRDefault="00544346" w:rsidP="005E27DB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proofErr w:type="spellStart"/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Велоэтап</w:t>
            </w:r>
            <w:proofErr w:type="spellEnd"/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 Длина дистанции - 42 км. Характер покрытия: асфальт, грунт, вода, глина, преодоления горного перевала (700 м). Необходимое снаряжение: велосипеды, каски, карта, компас, сух</w:t>
            </w:r>
            <w:proofErr w:type="gram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аёк, снаряжения для преодоления наклонной навесной переправы (</w:t>
            </w:r>
            <w:proofErr w:type="spell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траллея</w:t>
            </w:r>
            <w:proofErr w:type="spell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): по 3 карабина, перчатки, страховочные системы, подвязки для велосипедов.</w:t>
            </w:r>
          </w:p>
        </w:tc>
      </w:tr>
      <w:tr w:rsidR="00544346">
        <w:tc>
          <w:tcPr>
            <w:tcW w:w="1908" w:type="dxa"/>
            <w:vMerge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544346" w:rsidRPr="005E27DB" w:rsidRDefault="00544346" w:rsidP="005E27DB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Обед</w:t>
            </w:r>
            <w:r w:rsidRPr="005E27DB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не менее 30 минут.</w:t>
            </w:r>
          </w:p>
        </w:tc>
      </w:tr>
      <w:tr w:rsidR="00544346">
        <w:tc>
          <w:tcPr>
            <w:tcW w:w="1908" w:type="dxa"/>
            <w:vMerge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544346" w:rsidRPr="005E27DB" w:rsidRDefault="00544346" w:rsidP="00312E30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Пешеходная часть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>. Дистанция – 1</w:t>
            </w:r>
            <w:r w:rsidR="00312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 xml:space="preserve"> км (радиальный выход). 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(800 м). Необходимое снаряжение: карта, компас, сух</w:t>
            </w:r>
            <w:proofErr w:type="gram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аёк, сотовый телефон любой компании, тент от дождя на двух человек, запас воды (1л), котелок, спички в непромокаемой упаковке.</w:t>
            </w:r>
          </w:p>
        </w:tc>
      </w:tr>
      <w:tr w:rsidR="00DB11F5">
        <w:tc>
          <w:tcPr>
            <w:tcW w:w="1908" w:type="dxa"/>
            <w:vMerge/>
          </w:tcPr>
          <w:p w:rsidR="00DB11F5" w:rsidRPr="005E27DB" w:rsidRDefault="00DB11F5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DB11F5" w:rsidRPr="005E27DB" w:rsidRDefault="00DB11F5" w:rsidP="00DB11F5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Стрельба из лука.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– 15 м (предварительно). Снаряжение судейское.</w:t>
            </w:r>
          </w:p>
        </w:tc>
      </w:tr>
      <w:tr w:rsidR="00544346">
        <w:tc>
          <w:tcPr>
            <w:tcW w:w="1908" w:type="dxa"/>
            <w:vMerge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544346" w:rsidRPr="005E27DB" w:rsidRDefault="00544346" w:rsidP="00202B50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Финиш первого дня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2FA5">
              <w:rPr>
                <w:rFonts w:ascii="Times New Roman" w:hAnsi="Times New Roman" w:cs="Times New Roman"/>
                <w:sz w:val="28"/>
                <w:szCs w:val="28"/>
              </w:rPr>
              <w:t>Ремонт велосипедов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 Заседание ГСК. Подведение итогов первого дня</w:t>
            </w:r>
            <w:r w:rsidR="00702FA5"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(номинации: жёлтая</w:t>
            </w:r>
            <w:r w:rsidR="00202B50">
              <w:rPr>
                <w:rFonts w:ascii="Times New Roman" w:hAnsi="Times New Roman" w:cs="Times New Roman"/>
                <w:sz w:val="28"/>
                <w:szCs w:val="28"/>
              </w:rPr>
              <w:t xml:space="preserve"> майка</w:t>
            </w:r>
            <w:r w:rsidR="00702FA5">
              <w:rPr>
                <w:rFonts w:ascii="Times New Roman" w:hAnsi="Times New Roman" w:cs="Times New Roman"/>
                <w:sz w:val="28"/>
                <w:szCs w:val="28"/>
              </w:rPr>
              <w:t>, фиолетовая</w:t>
            </w:r>
            <w:r w:rsidR="00202B50">
              <w:rPr>
                <w:rFonts w:ascii="Times New Roman" w:hAnsi="Times New Roman" w:cs="Times New Roman"/>
                <w:sz w:val="28"/>
                <w:szCs w:val="28"/>
              </w:rPr>
              <w:t xml:space="preserve"> майка</w:t>
            </w:r>
            <w:r w:rsidR="00702FA5">
              <w:rPr>
                <w:rFonts w:ascii="Times New Roman" w:hAnsi="Times New Roman" w:cs="Times New Roman"/>
                <w:sz w:val="28"/>
                <w:szCs w:val="28"/>
              </w:rPr>
              <w:t>, зелёная майк</w:t>
            </w:r>
            <w:r w:rsidR="00202B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>, «бывший лучший, но опальный стрелок»</w:t>
            </w:r>
            <w:r w:rsidR="00702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. Ночёвка.</w:t>
            </w:r>
          </w:p>
        </w:tc>
      </w:tr>
      <w:tr w:rsidR="00544346">
        <w:tc>
          <w:tcPr>
            <w:tcW w:w="9571" w:type="dxa"/>
            <w:gridSpan w:val="2"/>
            <w:shd w:val="clear" w:color="auto" w:fill="FFFF99"/>
          </w:tcPr>
          <w:p w:rsidR="00544346" w:rsidRPr="005E27DB" w:rsidRDefault="00544346" w:rsidP="00DB11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2</w:t>
            </w:r>
            <w:r w:rsidR="00DB11F5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1</w:t>
            </w:r>
            <w:r w:rsidRPr="005E27DB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апреля</w:t>
            </w:r>
          </w:p>
        </w:tc>
      </w:tr>
      <w:tr w:rsidR="00702FA5" w:rsidTr="003C2A78">
        <w:trPr>
          <w:trHeight w:val="1491"/>
        </w:trPr>
        <w:tc>
          <w:tcPr>
            <w:tcW w:w="1908" w:type="dxa"/>
          </w:tcPr>
          <w:p w:rsidR="00702FA5" w:rsidRPr="005E27DB" w:rsidRDefault="00702FA5" w:rsidP="00DB11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8.00 –старт</w:t>
            </w:r>
          </w:p>
        </w:tc>
        <w:tc>
          <w:tcPr>
            <w:tcW w:w="7663" w:type="dxa"/>
          </w:tcPr>
          <w:p w:rsidR="00702FA5" w:rsidRPr="005E27DB" w:rsidRDefault="00702FA5" w:rsidP="00702FA5">
            <w:pP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proofErr w:type="spellStart"/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Велоэтап</w:t>
            </w:r>
            <w:proofErr w:type="spellEnd"/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 xml:space="preserve">Раздельный старт. 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(предварительно) 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км. Характер покрытия: асфальт, грунт, вода, глина, преодоления горного перевала</w:t>
            </w:r>
            <w:r w:rsidR="00312E30">
              <w:rPr>
                <w:rFonts w:ascii="Times New Roman" w:hAnsi="Times New Roman" w:cs="Times New Roman"/>
                <w:sz w:val="28"/>
                <w:szCs w:val="28"/>
              </w:rPr>
              <w:t xml:space="preserve"> 500 м</w:t>
            </w:r>
            <w:r w:rsidR="00DB11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11F5" w:rsidRPr="005E27DB">
              <w:rPr>
                <w:rFonts w:ascii="Times New Roman" w:hAnsi="Times New Roman" w:cs="Times New Roman"/>
                <w:sz w:val="28"/>
                <w:szCs w:val="28"/>
              </w:rPr>
              <w:t>Необходимое снаряжение: велосипеды, каски, карта, компас, сух</w:t>
            </w:r>
            <w:proofErr w:type="gramStart"/>
            <w:r w:rsidR="00DB11F5" w:rsidRPr="005E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B11F5" w:rsidRPr="005E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11F5" w:rsidRPr="005E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11F5" w:rsidRPr="005E27DB">
              <w:rPr>
                <w:rFonts w:ascii="Times New Roman" w:hAnsi="Times New Roman" w:cs="Times New Roman"/>
                <w:sz w:val="28"/>
                <w:szCs w:val="28"/>
              </w:rPr>
              <w:t>аёк</w:t>
            </w:r>
          </w:p>
        </w:tc>
      </w:tr>
      <w:tr w:rsidR="00544346">
        <w:tc>
          <w:tcPr>
            <w:tcW w:w="1908" w:type="dxa"/>
          </w:tcPr>
          <w:p w:rsidR="00544346" w:rsidRPr="005E27DB" w:rsidRDefault="00544346" w:rsidP="005E2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14.00-14.30</w:t>
            </w:r>
          </w:p>
        </w:tc>
        <w:tc>
          <w:tcPr>
            <w:tcW w:w="7663" w:type="dxa"/>
          </w:tcPr>
          <w:p w:rsidR="00544346" w:rsidRPr="005E27DB" w:rsidRDefault="00544346" w:rsidP="005E27DB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5E27DB">
              <w:rPr>
                <w:rFonts w:ascii="Times New Roman" w:hAnsi="Times New Roman" w:cs="Times New Roman"/>
                <w:sz w:val="28"/>
                <w:szCs w:val="28"/>
              </w:rPr>
              <w:t>– закрытие соревнований.</w:t>
            </w:r>
          </w:p>
        </w:tc>
      </w:tr>
    </w:tbl>
    <w:p w:rsidR="00544346" w:rsidRPr="00312E30" w:rsidRDefault="00312E30" w:rsidP="00180980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12E30">
        <w:rPr>
          <w:rFonts w:ascii="Times New Roman" w:hAnsi="Times New Roman" w:cs="Times New Roman"/>
          <w:b/>
          <w:i/>
          <w:sz w:val="28"/>
          <w:szCs w:val="28"/>
        </w:rPr>
        <w:t>Примечание: для владельцев навигаторов будет возможность получить трек всей дистанции.</w:t>
      </w:r>
    </w:p>
    <w:sectPr w:rsidR="00544346" w:rsidRPr="00312E30" w:rsidSect="003428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1D29"/>
    <w:rsid w:val="0004494C"/>
    <w:rsid w:val="0004698A"/>
    <w:rsid w:val="00141795"/>
    <w:rsid w:val="00150D4A"/>
    <w:rsid w:val="00180980"/>
    <w:rsid w:val="0019226E"/>
    <w:rsid w:val="00196DA0"/>
    <w:rsid w:val="001A301A"/>
    <w:rsid w:val="001B575A"/>
    <w:rsid w:val="001C2D6D"/>
    <w:rsid w:val="00202B50"/>
    <w:rsid w:val="002B1D99"/>
    <w:rsid w:val="002F772D"/>
    <w:rsid w:val="00312E30"/>
    <w:rsid w:val="00317A4C"/>
    <w:rsid w:val="00341D22"/>
    <w:rsid w:val="00342858"/>
    <w:rsid w:val="0038611D"/>
    <w:rsid w:val="00427F42"/>
    <w:rsid w:val="004F003F"/>
    <w:rsid w:val="00544346"/>
    <w:rsid w:val="0054481C"/>
    <w:rsid w:val="00545909"/>
    <w:rsid w:val="00573D88"/>
    <w:rsid w:val="005E27DB"/>
    <w:rsid w:val="00620F5B"/>
    <w:rsid w:val="006659DA"/>
    <w:rsid w:val="00702FA5"/>
    <w:rsid w:val="00737AE5"/>
    <w:rsid w:val="00737ED5"/>
    <w:rsid w:val="007F67D7"/>
    <w:rsid w:val="008B744A"/>
    <w:rsid w:val="00907761"/>
    <w:rsid w:val="00907D7B"/>
    <w:rsid w:val="009D3E75"/>
    <w:rsid w:val="00A37223"/>
    <w:rsid w:val="00A61D22"/>
    <w:rsid w:val="00A74A5F"/>
    <w:rsid w:val="00B34CA6"/>
    <w:rsid w:val="00B664C3"/>
    <w:rsid w:val="00BD4D98"/>
    <w:rsid w:val="00C11D29"/>
    <w:rsid w:val="00C45300"/>
    <w:rsid w:val="00D65E2C"/>
    <w:rsid w:val="00D73219"/>
    <w:rsid w:val="00D81EFE"/>
    <w:rsid w:val="00DB11F5"/>
    <w:rsid w:val="00DC5491"/>
    <w:rsid w:val="00DD40F3"/>
    <w:rsid w:val="00DE1BE9"/>
    <w:rsid w:val="00F277CD"/>
    <w:rsid w:val="00F27D24"/>
    <w:rsid w:val="00FD35B0"/>
    <w:rsid w:val="00FD4F63"/>
    <w:rsid w:val="00FE2C3F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5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D4D98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</vt:lpstr>
    </vt:vector>
  </TitlesOfParts>
  <Company>Krokoz™ Inc.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</dc:title>
  <dc:creator>Игорь</dc:creator>
  <cp:lastModifiedBy>Inter</cp:lastModifiedBy>
  <cp:revision>2</cp:revision>
  <dcterms:created xsi:type="dcterms:W3CDTF">2019-04-09T01:39:00Z</dcterms:created>
  <dcterms:modified xsi:type="dcterms:W3CDTF">2019-04-09T01:39:00Z</dcterms:modified>
</cp:coreProperties>
</file>